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F701D5" w:rsidRDefault="0061779A" w:rsidP="0061779A">
      <w:pPr>
        <w:pStyle w:val="Heading2"/>
        <w:jc w:val="center"/>
        <w:rPr>
          <w:rFonts w:cs="Arial"/>
          <w:sz w:val="28"/>
          <w:szCs w:val="28"/>
        </w:rPr>
      </w:pPr>
      <w:r w:rsidRPr="00F701D5">
        <w:rPr>
          <w:rFonts w:cs="Arial"/>
          <w:sz w:val="28"/>
          <w:szCs w:val="28"/>
        </w:rPr>
        <w:t>Public Audit (Wales) Act 2004 Section 29</w:t>
      </w:r>
    </w:p>
    <w:p w14:paraId="5242C837" w14:textId="77777777" w:rsidR="0061779A" w:rsidRPr="00F701D5" w:rsidRDefault="0061779A" w:rsidP="0061779A">
      <w:pPr>
        <w:jc w:val="center"/>
        <w:rPr>
          <w:rFonts w:cs="Arial"/>
          <w:snapToGrid w:val="0"/>
          <w:sz w:val="28"/>
          <w:szCs w:val="28"/>
        </w:rPr>
      </w:pPr>
      <w:r w:rsidRPr="00F701D5">
        <w:rPr>
          <w:rFonts w:cs="Arial"/>
          <w:b/>
          <w:snapToGrid w:val="0"/>
          <w:sz w:val="28"/>
          <w:szCs w:val="28"/>
        </w:rPr>
        <w:t>Accounts and Audit (Wales) Regulations 2014</w:t>
      </w:r>
    </w:p>
    <w:p w14:paraId="6707D0D3" w14:textId="77777777" w:rsidR="0061779A" w:rsidRPr="00F701D5" w:rsidRDefault="0061779A" w:rsidP="0061779A">
      <w:pPr>
        <w:ind w:left="360" w:hanging="360"/>
        <w:rPr>
          <w:rFonts w:cs="Arial"/>
          <w:sz w:val="28"/>
          <w:szCs w:val="28"/>
        </w:rPr>
      </w:pPr>
    </w:p>
    <w:p w14:paraId="31E32F9B" w14:textId="77777777" w:rsidR="0061779A" w:rsidRPr="00F701D5" w:rsidRDefault="0061779A" w:rsidP="0061779A">
      <w:pPr>
        <w:ind w:left="360" w:hanging="360"/>
        <w:rPr>
          <w:rFonts w:cs="Arial"/>
          <w:sz w:val="28"/>
          <w:szCs w:val="28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366B88" w:rsidRPr="00F701D5" w14:paraId="55D2F60D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247DAB6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1.</w:t>
            </w:r>
            <w:r w:rsidRPr="00F701D5">
              <w:rPr>
                <w:rFonts w:cs="Arial"/>
                <w:sz w:val="28"/>
                <w:szCs w:val="28"/>
              </w:rPr>
              <w:tab/>
              <w:t xml:space="preserve">The audit of accounts for the </w:t>
            </w:r>
            <w:r w:rsidRPr="00F701D5">
              <w:rPr>
                <w:rFonts w:cs="Arial"/>
                <w:noProof/>
                <w:color w:val="7030A0"/>
                <w:sz w:val="28"/>
                <w:szCs w:val="28"/>
              </w:rPr>
              <w:t xml:space="preserve">[name of Council] </w:t>
            </w:r>
            <w:r w:rsidRPr="00F701D5">
              <w:rPr>
                <w:rFonts w:cs="Arial"/>
                <w:noProof/>
                <w:sz w:val="28"/>
                <w:szCs w:val="28"/>
              </w:rPr>
              <w:t>for</w:t>
            </w:r>
            <w:r w:rsidRPr="00F701D5">
              <w:rPr>
                <w:rFonts w:cs="Arial"/>
                <w:sz w:val="28"/>
                <w:szCs w:val="28"/>
              </w:rPr>
              <w:t xml:space="preserve"> the years ended 31 March 2024</w:t>
            </w:r>
            <w:r w:rsidRPr="00F701D5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r w:rsidRPr="00F701D5">
              <w:rPr>
                <w:rFonts w:cs="Arial"/>
                <w:sz w:val="28"/>
                <w:szCs w:val="28"/>
              </w:rPr>
              <w:t>has been concluded.</w:t>
            </w:r>
          </w:p>
          <w:p w14:paraId="4FB45FFB" w14:textId="77777777" w:rsidR="00366B88" w:rsidRPr="00F701D5" w:rsidRDefault="00366B88" w:rsidP="009A5C12">
            <w:pPr>
              <w:spacing w:before="40" w:after="40"/>
              <w:rPr>
                <w:rFonts w:cs="Arial"/>
                <w:b/>
                <w:sz w:val="28"/>
                <w:szCs w:val="28"/>
              </w:rPr>
            </w:pPr>
          </w:p>
        </w:tc>
      </w:tr>
      <w:tr w:rsidR="00366B88" w:rsidRPr="00F701D5" w14:paraId="3A31FA85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2C632FA" w14:textId="718D4E6A" w:rsidR="00366B88" w:rsidRPr="00F701D5" w:rsidRDefault="00366B88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The annual return is available for inspection by any local government elector for the area of the Aberaeron Town Council on application to:</w:t>
            </w:r>
          </w:p>
          <w:p w14:paraId="089E410B" w14:textId="77777777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</w:p>
        </w:tc>
      </w:tr>
      <w:tr w:rsidR="00366B88" w:rsidRPr="00F701D5" w14:paraId="14428921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196E101" w14:textId="5CA06B76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Denfer Morgan, Town Clerk by telephoning 07749320915</w:t>
            </w:r>
          </w:p>
        </w:tc>
      </w:tr>
      <w:tr w:rsidR="00366B88" w:rsidRPr="00F701D5" w14:paraId="1345DAE5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ab/>
            </w:r>
          </w:p>
          <w:p w14:paraId="45FF0EFB" w14:textId="68EFCFC6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ab/>
              <w:t xml:space="preserve">between 10:00am and 4:00pm on Mondays to Fridays </w:t>
            </w:r>
          </w:p>
          <w:p w14:paraId="64EE8C59" w14:textId="77777777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</w:p>
          <w:p w14:paraId="2E8B1204" w14:textId="77777777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</w:p>
        </w:tc>
      </w:tr>
      <w:tr w:rsidR="00366B88" w:rsidRPr="00F701D5" w14:paraId="23593CE6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5DBA8A9D" w14:textId="2A3657EB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3.</w:t>
            </w:r>
            <w:r w:rsidRPr="00F701D5">
              <w:rPr>
                <w:rFonts w:cs="Arial"/>
                <w:sz w:val="28"/>
                <w:szCs w:val="28"/>
              </w:rPr>
              <w:tab/>
              <w:t xml:space="preserve">Copies will be provided to any local government elector on payment of </w:t>
            </w:r>
          </w:p>
          <w:p w14:paraId="58648543" w14:textId="723E8458" w:rsidR="00366B88" w:rsidRPr="00F701D5" w:rsidRDefault="00366B88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r w:rsidRPr="00F701D5">
              <w:rPr>
                <w:rFonts w:cs="Arial"/>
                <w:sz w:val="28"/>
                <w:szCs w:val="28"/>
              </w:rPr>
              <w:tab/>
              <w:t>£0 (no charge) for each copy of the annual return.</w:t>
            </w:r>
          </w:p>
        </w:tc>
      </w:tr>
      <w:tr w:rsidR="00366B88" w:rsidRPr="00F701D5" w14:paraId="0E68E3F5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09157A63" w14:textId="77777777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1804E243" w14:textId="6ADD8E45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Denfer Morgan, Town Clerk</w:t>
            </w:r>
          </w:p>
        </w:tc>
      </w:tr>
      <w:tr w:rsidR="00366B88" w:rsidRPr="00F701D5" w14:paraId="44B35414" w14:textId="77777777" w:rsidTr="00366B88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4A627B88" w14:textId="77777777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3F29E141" w14:textId="2FC3C139" w:rsidR="00366B88" w:rsidRPr="00F701D5" w:rsidRDefault="00366B88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1</w:t>
            </w:r>
            <w:r w:rsidRPr="00F701D5">
              <w:rPr>
                <w:rFonts w:cs="Arial"/>
                <w:sz w:val="28"/>
                <w:szCs w:val="28"/>
                <w:vertAlign w:val="superscript"/>
              </w:rPr>
              <w:t>st</w:t>
            </w:r>
            <w:r w:rsidRPr="00F701D5">
              <w:rPr>
                <w:rFonts w:cs="Arial"/>
                <w:sz w:val="28"/>
                <w:szCs w:val="28"/>
              </w:rPr>
              <w:t xml:space="preserve"> June 2025</w:t>
            </w:r>
          </w:p>
        </w:tc>
      </w:tr>
    </w:tbl>
    <w:p w14:paraId="2EAD5876" w14:textId="77777777" w:rsidR="0061779A" w:rsidRPr="00F701D5" w:rsidRDefault="0061779A" w:rsidP="0061779A">
      <w:pPr>
        <w:rPr>
          <w:rFonts w:cs="Arial"/>
          <w:sz w:val="28"/>
          <w:szCs w:val="28"/>
        </w:rPr>
        <w:sectPr w:rsidR="0061779A" w:rsidRPr="00F701D5" w:rsidSect="00F62F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F701D5" w:rsidRDefault="0061779A" w:rsidP="0061779A">
      <w:pPr>
        <w:pStyle w:val="Heading2"/>
        <w:jc w:val="center"/>
        <w:rPr>
          <w:rFonts w:cs="Arial"/>
          <w:sz w:val="28"/>
          <w:szCs w:val="28"/>
        </w:rPr>
      </w:pPr>
      <w:r w:rsidRPr="00F701D5">
        <w:rPr>
          <w:rFonts w:cs="Arial"/>
          <w:sz w:val="28"/>
          <w:szCs w:val="28"/>
        </w:rPr>
        <w:lastRenderedPageBreak/>
        <w:t>Public Audit (Wales) Act 2004 Section 29</w:t>
      </w:r>
    </w:p>
    <w:p w14:paraId="42C6F0DA" w14:textId="77777777" w:rsidR="0061779A" w:rsidRPr="00F701D5" w:rsidRDefault="0061779A" w:rsidP="0061779A">
      <w:pPr>
        <w:jc w:val="center"/>
        <w:rPr>
          <w:rFonts w:cs="Arial"/>
          <w:snapToGrid w:val="0"/>
          <w:sz w:val="28"/>
          <w:szCs w:val="28"/>
        </w:rPr>
      </w:pPr>
      <w:r w:rsidRPr="00F701D5">
        <w:rPr>
          <w:rFonts w:cs="Arial"/>
          <w:b/>
          <w:snapToGrid w:val="0"/>
          <w:sz w:val="28"/>
          <w:szCs w:val="28"/>
        </w:rPr>
        <w:t xml:space="preserve">Rheoliadau Cyfrifon ac </w:t>
      </w:r>
      <w:proofErr w:type="spellStart"/>
      <w:r w:rsidRPr="00F701D5">
        <w:rPr>
          <w:rFonts w:cs="Arial"/>
          <w:b/>
          <w:snapToGrid w:val="0"/>
          <w:sz w:val="28"/>
          <w:szCs w:val="28"/>
        </w:rPr>
        <w:t>Archwilio</w:t>
      </w:r>
      <w:proofErr w:type="spellEnd"/>
      <w:r w:rsidRPr="00F701D5">
        <w:rPr>
          <w:rFonts w:cs="Arial"/>
          <w:b/>
          <w:snapToGrid w:val="0"/>
          <w:sz w:val="28"/>
          <w:szCs w:val="28"/>
        </w:rPr>
        <w:t xml:space="preserve"> (Cymru) 2014</w:t>
      </w:r>
    </w:p>
    <w:p w14:paraId="6512B88E" w14:textId="77777777" w:rsidR="0061779A" w:rsidRPr="00F701D5" w:rsidRDefault="0061779A" w:rsidP="0061779A">
      <w:pPr>
        <w:ind w:left="360" w:hanging="360"/>
        <w:rPr>
          <w:rFonts w:cs="Arial"/>
          <w:sz w:val="28"/>
          <w:szCs w:val="28"/>
        </w:rPr>
      </w:pPr>
    </w:p>
    <w:p w14:paraId="1A3F05DE" w14:textId="77777777" w:rsidR="0061779A" w:rsidRPr="00F701D5" w:rsidRDefault="0061779A" w:rsidP="0061779A">
      <w:pPr>
        <w:ind w:left="360" w:hanging="360"/>
        <w:rPr>
          <w:rFonts w:cs="Arial"/>
          <w:sz w:val="28"/>
          <w:szCs w:val="28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F701D5" w:rsidRPr="00F701D5" w14:paraId="4C8752CF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2A67864F" w14:textId="45F3EFA4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1.</w:t>
            </w:r>
            <w:r w:rsidRPr="00F701D5">
              <w:rPr>
                <w:rFonts w:cs="Arial"/>
                <w:sz w:val="28"/>
                <w:szCs w:val="28"/>
              </w:rPr>
              <w:tab/>
              <w:t xml:space="preserve">Mae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archwiliadau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cyfrifon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dros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r w:rsidRPr="00F701D5">
              <w:rPr>
                <w:rFonts w:cs="Arial"/>
                <w:color w:val="7030A0"/>
                <w:sz w:val="28"/>
                <w:szCs w:val="28"/>
              </w:rPr>
              <w:t>[</w:t>
            </w:r>
            <w:proofErr w:type="spellStart"/>
            <w:r w:rsidRPr="00F701D5">
              <w:rPr>
                <w:rFonts w:cs="Arial"/>
                <w:color w:val="7030A0"/>
                <w:sz w:val="28"/>
                <w:szCs w:val="28"/>
              </w:rPr>
              <w:t>enw'r</w:t>
            </w:r>
            <w:proofErr w:type="spellEnd"/>
            <w:r w:rsidRPr="00F701D5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color w:val="7030A0"/>
                <w:sz w:val="28"/>
                <w:szCs w:val="28"/>
              </w:rPr>
              <w:t>Cyngor</w:t>
            </w:r>
            <w:proofErr w:type="spellEnd"/>
            <w:r w:rsidRPr="00F701D5">
              <w:rPr>
                <w:rFonts w:cs="Arial"/>
                <w:color w:val="7030A0"/>
                <w:sz w:val="28"/>
                <w:szCs w:val="28"/>
              </w:rPr>
              <w:t>]</w:t>
            </w:r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gyfer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y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blynyddoedd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Sy’n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gorffen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31 Mawrth 2024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wedi’u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cwblhau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>.</w:t>
            </w:r>
          </w:p>
          <w:p w14:paraId="60984476" w14:textId="77777777" w:rsidR="00F701D5" w:rsidRPr="00F701D5" w:rsidRDefault="00F701D5" w:rsidP="009A5C12">
            <w:pPr>
              <w:spacing w:before="40" w:after="40"/>
              <w:rPr>
                <w:rFonts w:cs="Arial"/>
                <w:b/>
                <w:sz w:val="28"/>
                <w:szCs w:val="28"/>
              </w:rPr>
            </w:pPr>
          </w:p>
        </w:tc>
      </w:tr>
      <w:tr w:rsidR="00F701D5" w:rsidRPr="00F701D5" w14:paraId="10A1DF53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F701D5" w:rsidRPr="00F701D5" w:rsidRDefault="00F701D5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cs="Arial"/>
                <w:sz w:val="28"/>
                <w:szCs w:val="28"/>
              </w:rPr>
            </w:pPr>
            <w:proofErr w:type="spellStart"/>
            <w:r w:rsidRPr="00F701D5">
              <w:rPr>
                <w:rFonts w:cs="Arial"/>
                <w:sz w:val="28"/>
                <w:szCs w:val="28"/>
              </w:rPr>
              <w:t>Mae’r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cofnod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blynyddol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gael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i’w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arolygu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gan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etholwyr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llywodraeth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leol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ardal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r w:rsidRPr="00F701D5">
              <w:rPr>
                <w:rFonts w:cs="Arial"/>
                <w:color w:val="7030A0"/>
                <w:sz w:val="28"/>
                <w:szCs w:val="28"/>
              </w:rPr>
              <w:t>[</w:t>
            </w:r>
            <w:proofErr w:type="spellStart"/>
            <w:r w:rsidRPr="00F701D5">
              <w:rPr>
                <w:rFonts w:cs="Arial"/>
                <w:color w:val="7030A0"/>
                <w:sz w:val="28"/>
                <w:szCs w:val="28"/>
              </w:rPr>
              <w:t>enw'r</w:t>
            </w:r>
            <w:proofErr w:type="spellEnd"/>
            <w:r w:rsidRPr="00F701D5">
              <w:rPr>
                <w:rFonts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color w:val="7030A0"/>
                <w:sz w:val="28"/>
                <w:szCs w:val="28"/>
              </w:rPr>
              <w:t>Cyngor</w:t>
            </w:r>
            <w:proofErr w:type="spellEnd"/>
            <w:r w:rsidRPr="00F701D5">
              <w:rPr>
                <w:rFonts w:cs="Arial"/>
                <w:color w:val="7030A0"/>
                <w:sz w:val="28"/>
                <w:szCs w:val="28"/>
              </w:rPr>
              <w:t xml:space="preserve">]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trwy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wneud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cais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at:</w:t>
            </w:r>
          </w:p>
        </w:tc>
      </w:tr>
      <w:tr w:rsidR="00F701D5" w:rsidRPr="00F701D5" w14:paraId="1B02114E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34A789E" w14:textId="5A358EB1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 xml:space="preserve">Denfer Morgan, Clerc y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Dref</w:t>
            </w:r>
            <w:proofErr w:type="spellEnd"/>
          </w:p>
        </w:tc>
      </w:tr>
      <w:tr w:rsidR="00F701D5" w:rsidRPr="00F701D5" w14:paraId="2A406DEA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ab/>
            </w:r>
          </w:p>
          <w:p w14:paraId="74E4E003" w14:textId="218B3E8E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ab/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rhwng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10:00yb a 4:00yp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ar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ddydd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Llun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i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ddydd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Gwener</w:t>
            </w:r>
            <w:proofErr w:type="spellEnd"/>
          </w:p>
          <w:p w14:paraId="0B72CFA0" w14:textId="77777777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</w:p>
          <w:p w14:paraId="4E93DC67" w14:textId="77777777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ab/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gan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eithrio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gwyliau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cyhoeddus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),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pryd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y gall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unrhyw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etholwr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llywodraeth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leol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wneud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copïau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o’r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cofnod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blynyddol</w:t>
            </w:r>
            <w:proofErr w:type="spellEnd"/>
          </w:p>
          <w:p w14:paraId="197B4CDD" w14:textId="77777777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</w:p>
        </w:tc>
      </w:tr>
      <w:tr w:rsidR="00F701D5" w:rsidRPr="00F701D5" w14:paraId="3B5EB7BC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F61C524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proofErr w:type="spellStart"/>
            <w:r w:rsidRPr="00F701D5">
              <w:rPr>
                <w:rFonts w:cs="Arial"/>
                <w:sz w:val="28"/>
                <w:szCs w:val="28"/>
              </w:rPr>
              <w:t>Darperir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copïau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i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unrhyw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etholwr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llywodraeth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leol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os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gwneir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taliad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o </w:t>
            </w:r>
          </w:p>
          <w:p w14:paraId="65B7B552" w14:textId="77777777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</w:p>
          <w:p w14:paraId="53B3FF87" w14:textId="712C1D88" w:rsidR="00F701D5" w:rsidRPr="00F701D5" w:rsidRDefault="00F701D5" w:rsidP="009A5C12">
            <w:pPr>
              <w:spacing w:before="40" w:after="40"/>
              <w:ind w:left="360" w:hanging="36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 xml:space="preserve">£0 (dim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tâl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) am bob copi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o’r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ffurflen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flynyddol</w:t>
            </w:r>
            <w:proofErr w:type="spellEnd"/>
          </w:p>
        </w:tc>
      </w:tr>
      <w:tr w:rsidR="00F701D5" w:rsidRPr="00F701D5" w14:paraId="2FE5A36B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1F5CC29C" w14:textId="77777777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44A2AD78" w14:textId="58353EC9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 xml:space="preserve">Denfer Morgan (Clerc y </w:t>
            </w:r>
            <w:proofErr w:type="spellStart"/>
            <w:r w:rsidRPr="00F701D5">
              <w:rPr>
                <w:rFonts w:cs="Arial"/>
                <w:sz w:val="28"/>
                <w:szCs w:val="28"/>
              </w:rPr>
              <w:t>Dref</w:t>
            </w:r>
            <w:proofErr w:type="spellEnd"/>
            <w:r w:rsidRPr="00F701D5">
              <w:rPr>
                <w:rFonts w:cs="Arial"/>
                <w:sz w:val="28"/>
                <w:szCs w:val="28"/>
              </w:rPr>
              <w:t>)</w:t>
            </w:r>
          </w:p>
        </w:tc>
      </w:tr>
      <w:tr w:rsidR="00F701D5" w:rsidRPr="00F701D5" w14:paraId="0CD198E9" w14:textId="77777777" w:rsidTr="00F701D5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4A9B4DF6" w14:textId="77777777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</w:p>
          <w:p w14:paraId="430AB514" w14:textId="527452A2" w:rsidR="00F701D5" w:rsidRPr="00F701D5" w:rsidRDefault="00F701D5" w:rsidP="009A5C12">
            <w:pPr>
              <w:spacing w:before="40" w:after="40"/>
              <w:rPr>
                <w:rFonts w:cs="Arial"/>
                <w:sz w:val="28"/>
                <w:szCs w:val="28"/>
              </w:rPr>
            </w:pPr>
            <w:r w:rsidRPr="00F701D5">
              <w:rPr>
                <w:rFonts w:cs="Arial"/>
                <w:sz w:val="28"/>
                <w:szCs w:val="28"/>
              </w:rPr>
              <w:t>1af Mehefin 2025</w:t>
            </w:r>
          </w:p>
        </w:tc>
      </w:tr>
    </w:tbl>
    <w:p w14:paraId="5FE3D18C" w14:textId="77777777" w:rsidR="0061779A" w:rsidRPr="00F701D5" w:rsidRDefault="0061779A" w:rsidP="0061779A">
      <w:pPr>
        <w:rPr>
          <w:rFonts w:cs="Arial"/>
          <w:sz w:val="28"/>
          <w:szCs w:val="28"/>
        </w:rPr>
      </w:pPr>
    </w:p>
    <w:p w14:paraId="2A7021A1" w14:textId="77777777" w:rsidR="00AF087C" w:rsidRPr="00F701D5" w:rsidRDefault="00AF087C">
      <w:pPr>
        <w:rPr>
          <w:rFonts w:cs="Arial"/>
          <w:sz w:val="28"/>
          <w:szCs w:val="28"/>
        </w:rPr>
      </w:pPr>
    </w:p>
    <w:sectPr w:rsidR="00AF087C" w:rsidRPr="00F701D5" w:rsidSect="00F62F7D">
      <w:headerReference w:type="first" r:id="rId17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A950" w14:textId="77777777" w:rsidR="00945732" w:rsidRDefault="00945732" w:rsidP="0061779A">
      <w:pPr>
        <w:spacing w:before="0" w:after="0" w:line="240" w:lineRule="auto"/>
      </w:pPr>
      <w:r>
        <w:separator/>
      </w:r>
    </w:p>
  </w:endnote>
  <w:endnote w:type="continuationSeparator" w:id="0">
    <w:p w14:paraId="7DD65C0E" w14:textId="77777777" w:rsidR="00945732" w:rsidRDefault="00945732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51FF" w14:textId="77777777" w:rsidR="00373FBE" w:rsidRDefault="0037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1121" w14:textId="77777777" w:rsidR="00373FBE" w:rsidRDefault="00373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4F55" w14:textId="77777777" w:rsidR="00373FBE" w:rsidRDefault="0037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F2BA" w14:textId="77777777" w:rsidR="00945732" w:rsidRDefault="00945732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3DFE1D9" w14:textId="77777777" w:rsidR="00945732" w:rsidRDefault="00945732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1864" w14:textId="77777777" w:rsidR="00373FBE" w:rsidRDefault="0037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2F99" w14:textId="77777777" w:rsidR="00373FBE" w:rsidRDefault="00373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1950B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1950B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1950B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2D26AA7" w:rsidR="001950B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373FBE">
      <w:rPr>
        <w:b/>
      </w:rPr>
      <w:t>24</w:t>
    </w:r>
  </w:p>
  <w:p w14:paraId="1C3C026A" w14:textId="77777777" w:rsidR="001950BD" w:rsidRDefault="001950B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1950B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1950B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1950B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47EEC403" w:rsidR="001950B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373FBE">
      <w:rPr>
        <w:b/>
      </w:rPr>
      <w:t>24</w:t>
    </w:r>
  </w:p>
  <w:p w14:paraId="21AD827B" w14:textId="77777777" w:rsidR="001950BD" w:rsidRDefault="001950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783309">
    <w:abstractNumId w:val="1"/>
  </w:num>
  <w:num w:numId="2" w16cid:durableId="181922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86D4B"/>
    <w:rsid w:val="001950BD"/>
    <w:rsid w:val="00286061"/>
    <w:rsid w:val="002B04BD"/>
    <w:rsid w:val="002B6505"/>
    <w:rsid w:val="002F5C2C"/>
    <w:rsid w:val="00366B88"/>
    <w:rsid w:val="00373FBE"/>
    <w:rsid w:val="004C564D"/>
    <w:rsid w:val="005A1161"/>
    <w:rsid w:val="005A1EA5"/>
    <w:rsid w:val="005E1C96"/>
    <w:rsid w:val="0061779A"/>
    <w:rsid w:val="006334D5"/>
    <w:rsid w:val="00914D0E"/>
    <w:rsid w:val="0093545B"/>
    <w:rsid w:val="0094326D"/>
    <w:rsid w:val="00945732"/>
    <w:rsid w:val="00A240ED"/>
    <w:rsid w:val="00A82FE2"/>
    <w:rsid w:val="00AF087C"/>
    <w:rsid w:val="00BF7223"/>
    <w:rsid w:val="00C53820"/>
    <w:rsid w:val="00D57619"/>
    <w:rsid w:val="00ED3029"/>
    <w:rsid w:val="00F701D5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Denfer Morgan</cp:lastModifiedBy>
  <cp:revision>9</cp:revision>
  <dcterms:created xsi:type="dcterms:W3CDTF">2025-05-27T06:57:00Z</dcterms:created>
  <dcterms:modified xsi:type="dcterms:W3CDTF">2025-05-27T07:06:00Z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